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C40" w:rsidRDefault="00FB5C40" w:rsidP="00FB5C40">
      <w:pPr>
        <w:spacing w:line="380" w:lineRule="exact"/>
        <w:jc w:val="center"/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bCs/>
          <w:sz w:val="32"/>
          <w:szCs w:val="32"/>
        </w:rPr>
        <w:t>舟山市第一初级中学学生日常安全制度</w:t>
      </w:r>
    </w:p>
    <w:p w:rsidR="00FB5C40" w:rsidRDefault="00FB5C40" w:rsidP="00FB5C40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</w:p>
    <w:p w:rsidR="00FB5C40" w:rsidRDefault="00FB5C40" w:rsidP="00FB5C40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1．进出校门要自觉下车，不得在校园内骑自行车。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2．进出教室，不急行、不拥挤。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3．严禁在教室</w:t>
      </w:r>
      <w:r>
        <w:rPr>
          <w:rFonts w:ascii="方正书宋_GBK" w:eastAsia="方正书宋_GBK" w:hAnsi="方正书宋_GBK" w:cs="方正书宋_GBK" w:hint="eastAsia"/>
          <w:color w:val="FF0000"/>
          <w:szCs w:val="21"/>
        </w:rPr>
        <w:t>及</w:t>
      </w:r>
      <w:r w:rsidRPr="00F23025">
        <w:rPr>
          <w:rFonts w:ascii="方正书宋_GBK" w:eastAsia="方正书宋_GBK" w:hAnsi="方正书宋_GBK" w:cs="方正书宋_GBK" w:hint="eastAsia"/>
          <w:color w:val="FF0000"/>
          <w:szCs w:val="21"/>
        </w:rPr>
        <w:t>楼道</w:t>
      </w:r>
      <w:r>
        <w:rPr>
          <w:rFonts w:ascii="方正书宋_GBK" w:eastAsia="方正书宋_GBK" w:hAnsi="方正书宋_GBK" w:cs="方正书宋_GBK" w:hint="eastAsia"/>
          <w:szCs w:val="21"/>
        </w:rPr>
        <w:t>追逐打闹，以免滑倒和摔伤。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4．严禁攀爬学校任何一处的的围墙，门窗、围栏、树木、球架。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5．不准携带易燃、易爆、有毒物品及凶器进入学校。</w:t>
      </w:r>
    </w:p>
    <w:p w:rsidR="00FB5C40" w:rsidRDefault="00FB5C40" w:rsidP="00FB5C40">
      <w:pPr>
        <w:spacing w:line="380" w:lineRule="exact"/>
        <w:ind w:firstLineChars="200" w:firstLine="396"/>
        <w:rPr>
          <w:rFonts w:ascii="方正书宋_GBK" w:eastAsia="方正书宋_GBK" w:hAnsi="方正书宋_GBK" w:cs="方正书宋_GBK" w:hint="eastAsia"/>
          <w:spacing w:val="-6"/>
          <w:szCs w:val="21"/>
        </w:rPr>
      </w:pPr>
      <w:r>
        <w:rPr>
          <w:rFonts w:ascii="方正书宋_GBK" w:eastAsia="方正书宋_GBK" w:hAnsi="方正书宋_GBK" w:cs="方正书宋_GBK" w:hint="eastAsia"/>
          <w:spacing w:val="-6"/>
          <w:szCs w:val="21"/>
        </w:rPr>
        <w:t>6．若照明灯和插座等电器发生故障，不得私自动手排除，应报告老师或总务处，由学校电工进行故障排除，不得打开配电箱，触摸电器开关。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7．大扫除时应注意安全，</w:t>
      </w:r>
      <w:r w:rsidRPr="00F23025">
        <w:rPr>
          <w:rFonts w:ascii="方正书宋_GBK" w:eastAsia="方正书宋_GBK" w:hAnsi="方正书宋_GBK" w:cs="方正书宋_GBK" w:hint="eastAsia"/>
          <w:color w:val="FF0000"/>
          <w:szCs w:val="21"/>
        </w:rPr>
        <w:t>对高处的玻璃窗，一般不要求擦拭</w:t>
      </w:r>
      <w:r>
        <w:rPr>
          <w:rFonts w:ascii="方正书宋_GBK" w:eastAsia="方正书宋_GBK" w:hAnsi="方正书宋_GBK" w:cs="方正书宋_GBK" w:hint="eastAsia"/>
          <w:szCs w:val="21"/>
        </w:rPr>
        <w:t>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8．不准私自外出游泳。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9．住宿生不准私自到校外公共场所进行文娱、体育和任何形式的玩乐活动。任何私人聚会，必须征得家长同意。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10．做文明学生，不要有任何故意伤害他人、窃取他人财物的行为，不允许在任何场所参与打架斗殴。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11．察觉到有不安全因素应及时报告老师或家长。遇事冷静，以保全自身安全为重，不冲动蛮干。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12．上实验课要严格遵守实验室的有关安全要求，完成实验。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13．课外活动和体育锻炼，要按有关安全规则进行。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14．在往返家校的路上，要注意交通安全，严格遵守交通规则。</w:t>
      </w:r>
    </w:p>
    <w:p w:rsidR="00FB5C40" w:rsidRDefault="00FB5C40" w:rsidP="00FB5C40">
      <w:pPr>
        <w:spacing w:line="380" w:lineRule="exact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 xml:space="preserve">　　15．参加学校组织的校外集体活动，要严格遵守活动纪律，不得擅自离队个别行动。</w:t>
      </w:r>
    </w:p>
    <w:p w:rsidR="00FB5C40" w:rsidRDefault="00FB5C40" w:rsidP="00FB5C40">
      <w:pPr>
        <w:spacing w:line="380" w:lineRule="exact"/>
        <w:ind w:firstLineChars="200" w:firstLine="420"/>
        <w:rPr>
          <w:rFonts w:ascii="方正书宋_GBK" w:eastAsia="方正书宋_GBK" w:hAnsi="方正书宋_GBK" w:cs="方正书宋_GBK" w:hint="eastAsia"/>
          <w:szCs w:val="21"/>
        </w:rPr>
      </w:pPr>
      <w:r>
        <w:rPr>
          <w:rFonts w:ascii="方正书宋_GBK" w:eastAsia="方正书宋_GBK" w:hAnsi="方正书宋_GBK" w:cs="方正书宋_GBK" w:hint="eastAsia"/>
          <w:szCs w:val="21"/>
        </w:rPr>
        <w:t>16．住宿生必须严格遵守住宿生安全管理规定。</w:t>
      </w:r>
    </w:p>
    <w:p w:rsidR="006D12FD" w:rsidRDefault="00FB5C40"/>
    <w:sectPr w:rsidR="006D12FD" w:rsidSect="005B23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方正书宋_GBK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B5C40"/>
    <w:rsid w:val="005B23FD"/>
    <w:rsid w:val="009964D1"/>
    <w:rsid w:val="00B8594E"/>
    <w:rsid w:val="00FB5C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C4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1</cp:revision>
  <dcterms:created xsi:type="dcterms:W3CDTF">2016-04-16T11:29:00Z</dcterms:created>
  <dcterms:modified xsi:type="dcterms:W3CDTF">2016-04-16T11:29:00Z</dcterms:modified>
</cp:coreProperties>
</file>